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34" w:rsidRDefault="00C27D34" w:rsidP="00C27D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5500"/>
          <w:sz w:val="26"/>
          <w:szCs w:val="26"/>
        </w:rPr>
      </w:pPr>
      <w:r>
        <w:rPr>
          <w:rStyle w:val="a4"/>
          <w:color w:val="005500"/>
          <w:sz w:val="26"/>
          <w:szCs w:val="26"/>
        </w:rPr>
        <w:t>Полезные интернет ресурсы для родителей дошкольников</w:t>
      </w:r>
    </w:p>
    <w:p w:rsidR="00C27D34" w:rsidRDefault="00C27D34" w:rsidP="00C27D34">
      <w:pPr>
        <w:pStyle w:val="catitembody"/>
        <w:spacing w:before="0" w:beforeAutospacing="0" w:after="150" w:afterAutospacing="0"/>
        <w:rPr>
          <w:color w:val="005500"/>
          <w:sz w:val="26"/>
          <w:szCs w:val="26"/>
          <w:shd w:val="clear" w:color="auto" w:fill="FFFFFF"/>
        </w:rPr>
      </w:pPr>
      <w:hyperlink r:id="rId4" w:history="1">
        <w:r>
          <w:rPr>
            <w:rStyle w:val="a5"/>
            <w:b/>
            <w:bCs/>
            <w:shd w:val="clear" w:color="auto" w:fill="FFFFFF"/>
          </w:rPr>
          <w:t>http://www.solnet.ee/</w:t>
        </w:r>
      </w:hyperlink>
      <w:r>
        <w:rPr>
          <w:color w:val="005500"/>
          <w:sz w:val="26"/>
          <w:szCs w:val="26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- Детский развлекательно-познавательный портал "Солнышко". Для детей - развлечения (игры, мультфильмы, сказки, раскраски) и полезные материалы. Для родителей и педагогов, ищущих информацию в интернете, - масса стишков и загадок, собранных по темам, пословицы, сценарии к детским праздникам</w:t>
      </w:r>
      <w:r>
        <w:rPr>
          <w:color w:val="000000"/>
          <w:shd w:val="clear" w:color="auto" w:fill="FFFFFF"/>
        </w:rPr>
        <w:br/>
      </w:r>
      <w:hyperlink r:id="rId5" w:history="1">
        <w:r>
          <w:rPr>
            <w:rStyle w:val="a5"/>
            <w:b/>
            <w:bCs/>
            <w:shd w:val="clear" w:color="auto" w:fill="FFFFFF"/>
          </w:rPr>
          <w:t>http://www.deti-pogodki.ru/</w:t>
        </w:r>
      </w:hyperlink>
      <w:r>
        <w:rPr>
          <w:color w:val="005500"/>
          <w:sz w:val="26"/>
          <w:szCs w:val="26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- 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  <w:r>
        <w:rPr>
          <w:color w:val="000000"/>
          <w:shd w:val="clear" w:color="auto" w:fill="FFFFFF"/>
        </w:rPr>
        <w:br/>
      </w:r>
      <w:hyperlink r:id="rId6" w:history="1">
        <w:r>
          <w:rPr>
            <w:rStyle w:val="a5"/>
            <w:b/>
            <w:bCs/>
            <w:shd w:val="clear" w:color="auto" w:fill="FFFFFF"/>
          </w:rPr>
          <w:t>http://www.lukoshko.net/</w:t>
        </w:r>
      </w:hyperlink>
      <w:r>
        <w:rPr>
          <w:color w:val="000000"/>
          <w:shd w:val="clear" w:color="auto" w:fill="FFFFFF"/>
        </w:rPr>
        <w:t> - Лукошко сказок. Сайт предлагает сказки, стихи и рассказы для детей. Здесь можно найти русские народные скази и сказки других народов, рассказы о животных, стихи и песни для детей.</w:t>
      </w:r>
      <w:r>
        <w:rPr>
          <w:color w:val="000000"/>
          <w:shd w:val="clear" w:color="auto" w:fill="FFFFFF"/>
        </w:rPr>
        <w:br/>
      </w:r>
      <w:r>
        <w:rPr>
          <w:rStyle w:val="a4"/>
          <w:color w:val="0000FF"/>
          <w:shd w:val="clear" w:color="auto" w:fill="FFFFFF"/>
        </w:rPr>
        <w:t>http://www.сетевичок.рф/</w:t>
      </w:r>
      <w:r>
        <w:rPr>
          <w:color w:val="000000"/>
          <w:shd w:val="clear" w:color="auto" w:fill="FFFFFF"/>
        </w:rPr>
        <w:t>  - Уважаемые педагоги и родители (законные представители)!!! Департамент образования и науки Курганской области информирует, что под патронажем Временной комиссии Совета Федерации по развитию информационного общества и поддержке Министерства образования и науки Российской Федерации проводится цикл образовательных мероприятий «Сетевичок», направленных на развитие кибербезопасности и цифровой грамотностимолодого поколения. Мероприятия проходят в рамках Единого урока безопасности в сети</w:t>
      </w:r>
      <w:r>
        <w:rPr>
          <w:color w:val="000000"/>
          <w:shd w:val="clear" w:color="auto" w:fill="FFFFFF"/>
        </w:rPr>
        <w:br/>
      </w:r>
      <w:hyperlink r:id="rId7" w:history="1">
        <w:r>
          <w:rPr>
            <w:rStyle w:val="a5"/>
            <w:b/>
            <w:bCs/>
            <w:shd w:val="clear" w:color="auto" w:fill="FFFFFF"/>
          </w:rPr>
          <w:t>http://www.raskraska.ru/</w:t>
        </w:r>
      </w:hyperlink>
      <w:r>
        <w:rPr>
          <w:color w:val="000000"/>
          <w:shd w:val="clear" w:color="auto" w:fill="FFFFFF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  <w:r>
        <w:rPr>
          <w:color w:val="000000"/>
          <w:shd w:val="clear" w:color="auto" w:fill="FFFFFF"/>
        </w:rPr>
        <w:br/>
      </w:r>
      <w:hyperlink r:id="rId8" w:history="1">
        <w:r>
          <w:rPr>
            <w:rStyle w:val="a5"/>
            <w:b/>
            <w:bCs/>
            <w:shd w:val="clear" w:color="auto" w:fill="FFFFFF"/>
          </w:rPr>
          <w:t>http://detstvo.ru/</w:t>
        </w:r>
      </w:hyperlink>
      <w:r>
        <w:rPr>
          <w:color w:val="000000"/>
          <w:shd w:val="clear" w:color="auto" w:fill="FFFFFF"/>
        </w:rPr>
        <w:t> - Детство. Сайт для детей, пап и мам. На сайте имеется электронная детская библиотека, кулинарная книга, песни и сказки. Кроме того, можно прослушать он-лайн программы детского радио.</w:t>
      </w:r>
      <w:r>
        <w:rPr>
          <w:color w:val="000000"/>
          <w:shd w:val="clear" w:color="auto" w:fill="FFFFFF"/>
        </w:rPr>
        <w:br/>
      </w:r>
      <w:hyperlink r:id="rId9" w:history="1">
        <w:r>
          <w:rPr>
            <w:rStyle w:val="a5"/>
            <w:b/>
            <w:bCs/>
            <w:shd w:val="clear" w:color="auto" w:fill="FFFFFF"/>
          </w:rPr>
          <w:t>http://www.danilova.ru/</w:t>
        </w:r>
      </w:hyperlink>
      <w:r>
        <w:rPr>
          <w:color w:val="000000"/>
          <w:shd w:val="clear" w:color="auto" w:fill="FFFFFF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  <w:r>
        <w:rPr>
          <w:color w:val="000000"/>
          <w:shd w:val="clear" w:color="auto" w:fill="FFFFFF"/>
        </w:rPr>
        <w:br/>
      </w:r>
      <w:hyperlink r:id="rId10" w:history="1">
        <w:r>
          <w:rPr>
            <w:rStyle w:val="a5"/>
            <w:b/>
            <w:bCs/>
            <w:shd w:val="clear" w:color="auto" w:fill="FFFFFF"/>
          </w:rPr>
          <w:t>http://www.kindereducation.com/</w:t>
        </w:r>
      </w:hyperlink>
      <w:r>
        <w:rPr>
          <w:color w:val="000000"/>
          <w:shd w:val="clear" w:color="auto" w:fill="FFFFFF"/>
        </w:rPr>
        <w:t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  <w:r>
        <w:rPr>
          <w:color w:val="000000"/>
          <w:shd w:val="clear" w:color="auto" w:fill="FFFFFF"/>
        </w:rPr>
        <w:br/>
      </w:r>
      <w:hyperlink r:id="rId11" w:history="1">
        <w:r>
          <w:rPr>
            <w:rStyle w:val="a5"/>
            <w:b/>
            <w:bCs/>
            <w:shd w:val="clear" w:color="auto" w:fill="FFFFFF"/>
          </w:rPr>
          <w:t>http://talant.spb.ru/</w:t>
        </w:r>
      </w:hyperlink>
      <w:r>
        <w:rPr>
          <w:color w:val="000000"/>
          <w:shd w:val="clear" w:color="auto" w:fill="FFFFFF"/>
        </w:rPr>
        <w:t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  <w:r>
        <w:rPr>
          <w:color w:val="000000"/>
          <w:shd w:val="clear" w:color="auto" w:fill="FFFFFF"/>
        </w:rPr>
        <w:br/>
      </w:r>
      <w:hyperlink r:id="rId12" w:history="1">
        <w:r>
          <w:rPr>
            <w:rStyle w:val="a5"/>
            <w:b/>
            <w:bCs/>
            <w:shd w:val="clear" w:color="auto" w:fill="FFFFFF"/>
          </w:rPr>
          <w:t>http://edu.rin.ru/preschool/index.html</w:t>
        </w:r>
      </w:hyperlink>
      <w:r>
        <w:rPr>
          <w:color w:val="000000"/>
          <w:shd w:val="clear" w:color="auto" w:fill="FFFFFF"/>
        </w:rPr>
        <w:t> 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  <w:r>
        <w:rPr>
          <w:color w:val="000000"/>
          <w:shd w:val="clear" w:color="auto" w:fill="FFFFFF"/>
        </w:rPr>
        <w:br/>
      </w:r>
      <w:hyperlink r:id="rId13" w:history="1">
        <w:r>
          <w:rPr>
            <w:rStyle w:val="a5"/>
            <w:b/>
            <w:bCs/>
            <w:shd w:val="clear" w:color="auto" w:fill="FFFFFF"/>
          </w:rPr>
          <w:t>http://azps.ru/baby/index.html</w:t>
        </w:r>
      </w:hyperlink>
      <w:r>
        <w:rPr>
          <w:color w:val="000000"/>
          <w:shd w:val="clear" w:color="auto" w:fill="FFFFFF"/>
        </w:rPr>
        <w:t> 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r>
        <w:rPr>
          <w:color w:val="000000"/>
          <w:shd w:val="clear" w:color="auto" w:fill="FFFFFF"/>
        </w:rPr>
        <w:br/>
      </w:r>
      <w:hyperlink r:id="rId14" w:history="1">
        <w:r>
          <w:rPr>
            <w:rStyle w:val="a5"/>
            <w:b/>
            <w:bCs/>
            <w:shd w:val="clear" w:color="auto" w:fill="FFFFFF"/>
          </w:rPr>
          <w:t>http://doshkolnik.ru/</w:t>
        </w:r>
      </w:hyperlink>
      <w:r>
        <w:rPr>
          <w:color w:val="000000"/>
          <w:shd w:val="clear" w:color="auto" w:fill="FFFFFF"/>
        </w:rPr>
        <w:t xml:space="preserve"> - Дошкольник. Этот сайт - для семьи, для отцов, матерей и детей. Сайт о том, как воспитывать ребенка, как научиться находить с ним общий язык. Много </w:t>
      </w:r>
      <w:r>
        <w:rPr>
          <w:color w:val="000000"/>
          <w:shd w:val="clear" w:color="auto" w:fill="FFFFFF"/>
        </w:rPr>
        <w:lastRenderedPageBreak/>
        <w:t>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  <w:r>
        <w:rPr>
          <w:color w:val="000000"/>
          <w:shd w:val="clear" w:color="auto" w:fill="FFFFFF"/>
        </w:rPr>
        <w:br/>
      </w:r>
      <w:hyperlink r:id="rId15" w:history="1">
        <w:r>
          <w:rPr>
            <w:rStyle w:val="a5"/>
            <w:b/>
            <w:bCs/>
            <w:shd w:val="clear" w:color="auto" w:fill="FFFFFF"/>
          </w:rPr>
          <w:t>http://www.detskiysad.ru/</w:t>
        </w:r>
      </w:hyperlink>
      <w:r>
        <w:rPr>
          <w:color w:val="000000"/>
          <w:shd w:val="clear" w:color="auto" w:fill="FFFFFF"/>
        </w:rPr>
        <w:t> - Детский сад.ру. 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9D255E" w:rsidRDefault="009D255E">
      <w:bookmarkStart w:id="0" w:name="_GoBack"/>
      <w:bookmarkEnd w:id="0"/>
    </w:p>
    <w:sectPr w:rsidR="009D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2"/>
    <w:rsid w:val="009D255E"/>
    <w:rsid w:val="00C27D34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AF91-C45A-4D71-9901-6E1CCB66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34"/>
    <w:rPr>
      <w:b/>
      <w:bCs/>
    </w:rPr>
  </w:style>
  <w:style w:type="paragraph" w:customStyle="1" w:styleId="catitembody">
    <w:name w:val="catitembody"/>
    <w:basedOn w:val="a"/>
    <w:rsid w:val="00C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.ru/" TargetMode="External"/><Relationship Id="rId13" Type="http://schemas.openxmlformats.org/officeDocument/2006/relationships/hyperlink" Target="http://azps.ru/bab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edu.rin.ru/preschool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talant.spb.ru/" TargetMode="External"/><Relationship Id="rId5" Type="http://schemas.openxmlformats.org/officeDocument/2006/relationships/hyperlink" Target="http://www.deti-pogodki.ru/" TargetMode="External"/><Relationship Id="rId15" Type="http://schemas.openxmlformats.org/officeDocument/2006/relationships/hyperlink" Target="http://www.detskiysad.ru/" TargetMode="External"/><Relationship Id="rId10" Type="http://schemas.openxmlformats.org/officeDocument/2006/relationships/hyperlink" Target="http://www.kindereducation.com/" TargetMode="Externa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www.danilova.ru/" TargetMode="External"/><Relationship Id="rId14" Type="http://schemas.openxmlformats.org/officeDocument/2006/relationships/hyperlink" Target="http://doshkol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Оксана Александровна</cp:lastModifiedBy>
  <cp:revision>2</cp:revision>
  <dcterms:created xsi:type="dcterms:W3CDTF">2022-12-07T07:52:00Z</dcterms:created>
  <dcterms:modified xsi:type="dcterms:W3CDTF">2022-12-07T07:52:00Z</dcterms:modified>
</cp:coreProperties>
</file>